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F2A7" w14:textId="2D1F826F"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DE25C9" w:rsidRPr="00056F99">
        <w:rPr>
          <w:rFonts w:ascii="Arial" w:eastAsia="MS Mincho" w:hAnsi="Arial" w:cs="Arial"/>
          <w:b/>
          <w:bCs/>
          <w:lang w:eastAsia="ja-JP"/>
        </w:rPr>
        <w:t>10</w:t>
      </w:r>
      <w:r w:rsidR="00DE25C9">
        <w:rPr>
          <w:rFonts w:ascii="Arial" w:eastAsia="MS Mincho" w:hAnsi="Arial" w:cs="Arial"/>
          <w:b/>
          <w:bCs/>
          <w:lang w:eastAsia="ja-JP"/>
        </w:rPr>
        <w:t>4bis-e</w:t>
      </w:r>
      <w:r w:rsidRPr="00BB6FB1">
        <w:rPr>
          <w:rFonts w:ascii="Arial" w:hAnsi="Arial" w:cs="Arial"/>
          <w:b/>
          <w:bCs/>
          <w:lang w:eastAsia="zh-CN"/>
        </w:rPr>
        <w:tab/>
      </w:r>
      <w:r w:rsidRPr="00BB6FB1">
        <w:rPr>
          <w:rFonts w:ascii="Arial" w:hAnsi="Arial" w:cs="Arial"/>
          <w:b/>
          <w:bCs/>
          <w:lang w:eastAsia="zh-CN"/>
        </w:rPr>
        <w:tab/>
      </w:r>
      <w:bookmarkEnd w:id="0"/>
      <w:r w:rsidR="009054F6" w:rsidRPr="009054F6">
        <w:rPr>
          <w:rFonts w:ascii="Arial" w:hAnsi="Arial" w:cs="Arial"/>
          <w:b/>
          <w:bCs/>
          <w:lang w:eastAsia="zh-CN"/>
        </w:rPr>
        <w:t>R1-210</w:t>
      </w:r>
      <w:r w:rsidR="00337877">
        <w:rPr>
          <w:rFonts w:ascii="Arial" w:hAnsi="Arial" w:cs="Arial"/>
          <w:b/>
          <w:bCs/>
          <w:lang w:eastAsia="zh-CN"/>
        </w:rPr>
        <w:t>2929</w:t>
      </w:r>
    </w:p>
    <w:bookmarkEnd w:id="1"/>
    <w:p w14:paraId="7AA0B752" w14:textId="38C7E03C"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DE25C9" w:rsidRPr="008C46EB">
        <w:rPr>
          <w:rFonts w:ascii="Arial" w:eastAsia="MS Mincho" w:hAnsi="Arial" w:cs="Arial"/>
          <w:b/>
          <w:bCs/>
          <w:lang w:eastAsia="ja-JP"/>
        </w:rPr>
        <w:t>April 12</w:t>
      </w:r>
      <w:r w:rsidR="00DE25C9" w:rsidRPr="008C46EB">
        <w:rPr>
          <w:rFonts w:ascii="Arial" w:eastAsia="MS Mincho" w:hAnsi="Arial" w:cs="Arial"/>
          <w:b/>
          <w:bCs/>
          <w:vertAlign w:val="superscript"/>
          <w:lang w:eastAsia="ja-JP"/>
        </w:rPr>
        <w:t>th</w:t>
      </w:r>
      <w:r w:rsidR="00DE25C9" w:rsidRPr="008C46EB">
        <w:rPr>
          <w:rFonts w:ascii="Arial" w:eastAsia="MS Mincho" w:hAnsi="Arial" w:cs="Arial"/>
          <w:b/>
          <w:bCs/>
          <w:lang w:eastAsia="ja-JP"/>
        </w:rPr>
        <w:t xml:space="preserve"> – 20</w:t>
      </w:r>
      <w:r w:rsidR="00DE25C9" w:rsidRPr="008C46EB">
        <w:rPr>
          <w:rFonts w:ascii="Arial" w:eastAsia="MS Mincho" w:hAnsi="Arial" w:cs="Arial"/>
          <w:b/>
          <w:bCs/>
          <w:vertAlign w:val="superscript"/>
          <w:lang w:eastAsia="ja-JP"/>
        </w:rPr>
        <w:t>th</w:t>
      </w:r>
      <w:r w:rsidR="00DE25C9" w:rsidRPr="00982422">
        <w:rPr>
          <w:rFonts w:ascii="Arial" w:eastAsia="MS Mincho" w:hAnsi="Arial" w:cs="Arial"/>
          <w:b/>
          <w:bCs/>
          <w:lang w:eastAsia="ja-JP"/>
        </w:rPr>
        <w:t>, 2021</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748F7D1F"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w:t>
      </w:r>
      <w:r w:rsidR="00DE25C9" w:rsidRPr="00DE25C9">
        <w:rPr>
          <w:rFonts w:ascii="Arial" w:hAnsi="Arial" w:cs="Arial"/>
        </w:rPr>
        <w:t>R</w:t>
      </w:r>
      <w:r w:rsidR="00DE25C9">
        <w:rPr>
          <w:rFonts w:ascii="Arial" w:hAnsi="Arial" w:cs="Arial"/>
        </w:rPr>
        <w:t>ep</w:t>
      </w:r>
      <w:r w:rsidR="00DE25C9" w:rsidRPr="00DE25C9">
        <w:rPr>
          <w:rFonts w:ascii="Arial" w:hAnsi="Arial" w:cs="Arial"/>
        </w:rPr>
        <w:t>ly LS on power control for NR-DC</w:t>
      </w:r>
    </w:p>
    <w:p w14:paraId="2570F858" w14:textId="3BAE4FDA"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9513DF" w:rsidRPr="009513DF">
        <w:rPr>
          <w:rFonts w:ascii="Arial" w:hAnsi="Arial" w:cs="Arial"/>
          <w:bCs/>
        </w:rPr>
        <w:t>R1-2102303(R4-2103373)</w:t>
      </w:r>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5AE7D041"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proofErr w:type="spellStart"/>
      <w:r w:rsidR="00C4361F" w:rsidRPr="00C4361F">
        <w:rPr>
          <w:rFonts w:ascii="Arial" w:hAnsi="Arial" w:cs="Arial"/>
          <w:bCs/>
        </w:rPr>
        <w:t>LTE_NR_DC_CA_enh</w:t>
      </w:r>
      <w:proofErr w:type="spellEnd"/>
      <w:r w:rsidR="00C4361F" w:rsidRPr="00C4361F">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13E68E63"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9513DF">
        <w:rPr>
          <w:rFonts w:ascii="Arial" w:hAnsi="Arial" w:cs="Arial" w:hint="eastAsia"/>
          <w:bCs/>
          <w:lang w:eastAsia="zh-CN"/>
        </w:rPr>
        <w:t>RAN</w:t>
      </w:r>
      <w:r w:rsidR="009513DF">
        <w:rPr>
          <w:rFonts w:ascii="Arial" w:hAnsi="Arial" w:cs="Arial"/>
          <w:bCs/>
        </w:rPr>
        <w:t xml:space="preserve">2, </w:t>
      </w:r>
      <w:r w:rsidR="00C4361F">
        <w:rPr>
          <w:rFonts w:ascii="Arial" w:hAnsi="Arial" w:cs="Arial"/>
          <w:bCs/>
        </w:rPr>
        <w:t>RAN4</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DE25C9" w:rsidRDefault="00C20691" w:rsidP="007321CD">
      <w:pPr>
        <w:spacing w:after="0"/>
        <w:ind w:left="567"/>
        <w:rPr>
          <w:rFonts w:ascii="Arial" w:hAnsi="Arial" w:cs="Arial"/>
          <w:b/>
          <w:sz w:val="20"/>
          <w:szCs w:val="20"/>
          <w:lang w:val="fr-FR" w:eastAsia="zh-CN"/>
        </w:rPr>
      </w:pPr>
      <w:r w:rsidRPr="00DE25C9">
        <w:rPr>
          <w:rFonts w:ascii="Arial" w:hAnsi="Arial" w:cs="Arial"/>
          <w:b/>
          <w:sz w:val="20"/>
          <w:szCs w:val="20"/>
          <w:lang w:val="fr-FR"/>
        </w:rPr>
        <w:t>E-mail Address:</w:t>
      </w:r>
      <w:r w:rsidRPr="00DE25C9">
        <w:rPr>
          <w:rFonts w:ascii="Arial" w:hAnsi="Arial" w:cs="Arial"/>
          <w:sz w:val="20"/>
          <w:szCs w:val="20"/>
          <w:lang w:val="fr-FR"/>
        </w:rPr>
        <w:tab/>
      </w:r>
      <w:r w:rsidR="00D94299" w:rsidRPr="00DE25C9">
        <w:rPr>
          <w:rFonts w:ascii="Arial" w:hAnsi="Arial" w:cs="Arial"/>
          <w:sz w:val="20"/>
          <w:szCs w:val="20"/>
          <w:lang w:val="fr-FR"/>
        </w:rPr>
        <w:t>zichao.ji</w:t>
      </w:r>
      <w:r w:rsidR="00381294" w:rsidRPr="00DE25C9">
        <w:rPr>
          <w:rFonts w:ascii="Arial" w:hAnsi="Arial" w:cs="Arial"/>
          <w:sz w:val="20"/>
          <w:szCs w:val="20"/>
          <w:lang w:val="fr-FR"/>
        </w:rPr>
        <w:t>@vivo.com</w:t>
      </w:r>
    </w:p>
    <w:p w14:paraId="0D0CB149" w14:textId="77777777" w:rsidR="007B3537" w:rsidRPr="00DE25C9" w:rsidRDefault="007B3537" w:rsidP="00C20691">
      <w:pPr>
        <w:pBdr>
          <w:bottom w:val="single" w:sz="4" w:space="1" w:color="auto"/>
        </w:pBdr>
        <w:rPr>
          <w:rFonts w:ascii="Arial" w:hAnsi="Arial" w:cs="Arial"/>
          <w:lang w:val="fr-FR"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63875BDB" w:rsidR="00155D2F"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RAN1</w:t>
      </w:r>
      <w:r w:rsidR="00852DE2" w:rsidRPr="00852DE2">
        <w:rPr>
          <w:rFonts w:ascii="Arial" w:hAnsi="Arial" w:cs="Arial"/>
          <w:sz w:val="20"/>
          <w:szCs w:val="20"/>
          <w:lang w:eastAsia="zh-CN"/>
        </w:rPr>
        <w:t xml:space="preserve"> </w:t>
      </w:r>
      <w:r w:rsidR="00852DE2" w:rsidRPr="00C634BB">
        <w:rPr>
          <w:rFonts w:ascii="Arial" w:hAnsi="Arial" w:cs="Arial"/>
          <w:sz w:val="20"/>
          <w:szCs w:val="20"/>
          <w:lang w:eastAsia="zh-CN"/>
        </w:rPr>
        <w:t>would</w:t>
      </w:r>
      <w:r w:rsidR="00852DE2" w:rsidRPr="000516EE">
        <w:rPr>
          <w:rFonts w:ascii="Arial" w:hAnsi="Arial" w:cs="Arial"/>
          <w:bCs/>
          <w:sz w:val="20"/>
          <w:lang w:eastAsia="zh-CN"/>
        </w:rPr>
        <w:t xml:space="preserve"> like to</w:t>
      </w:r>
      <w:r w:rsidRPr="00C634BB">
        <w:rPr>
          <w:rFonts w:ascii="Arial" w:hAnsi="Arial" w:cs="Arial"/>
          <w:bCs/>
          <w:sz w:val="20"/>
          <w:lang w:eastAsia="zh-CN"/>
        </w:rPr>
        <w:t xml:space="preserve"> </w:t>
      </w:r>
      <w:r w:rsidRPr="000516EE">
        <w:rPr>
          <w:rFonts w:ascii="Arial" w:hAnsi="Arial" w:cs="Arial"/>
          <w:bCs/>
          <w:sz w:val="20"/>
          <w:lang w:eastAsia="zh-CN"/>
        </w:rPr>
        <w:t xml:space="preserve">thank </w:t>
      </w:r>
      <w:r w:rsidR="00A52042" w:rsidRPr="000516EE">
        <w:rPr>
          <w:rFonts w:ascii="Arial" w:hAnsi="Arial" w:cs="Arial"/>
          <w:bCs/>
          <w:sz w:val="20"/>
          <w:lang w:eastAsia="zh-CN"/>
        </w:rPr>
        <w:t xml:space="preserve">RAN2 and </w:t>
      </w:r>
      <w:r w:rsidRPr="000516EE">
        <w:rPr>
          <w:rFonts w:ascii="Arial" w:hAnsi="Arial" w:cs="Arial"/>
          <w:bCs/>
          <w:sz w:val="20"/>
          <w:lang w:eastAsia="zh-CN"/>
        </w:rPr>
        <w:t>RAN</w:t>
      </w:r>
      <w:r w:rsidR="00852DE2" w:rsidRPr="000516EE">
        <w:rPr>
          <w:rFonts w:ascii="Arial" w:hAnsi="Arial" w:cs="Arial"/>
          <w:bCs/>
          <w:sz w:val="20"/>
          <w:lang w:eastAsia="zh-CN"/>
        </w:rPr>
        <w:t>4</w:t>
      </w:r>
      <w:r w:rsidRPr="000516EE">
        <w:rPr>
          <w:rFonts w:ascii="Arial" w:hAnsi="Arial" w:cs="Arial"/>
          <w:bCs/>
          <w:sz w:val="20"/>
          <w:lang w:eastAsia="zh-CN"/>
        </w:rPr>
        <w:t xml:space="preserve"> for the LS </w:t>
      </w:r>
      <w:r w:rsidR="00A52042" w:rsidRPr="000516EE">
        <w:rPr>
          <w:rFonts w:ascii="Arial" w:hAnsi="Arial" w:cs="Arial"/>
          <w:bCs/>
          <w:sz w:val="20"/>
          <w:lang w:eastAsia="zh-CN"/>
        </w:rPr>
        <w:t>on power control for NR-DC</w:t>
      </w:r>
      <w:r w:rsidR="005C160E" w:rsidRPr="000516EE">
        <w:rPr>
          <w:rFonts w:ascii="Arial" w:hAnsi="Arial" w:cs="Arial"/>
          <w:bCs/>
          <w:sz w:val="20"/>
          <w:lang w:eastAsia="zh-CN"/>
        </w:rPr>
        <w:t xml:space="preserve"> on FR2</w:t>
      </w:r>
      <w:r w:rsidRPr="000516EE">
        <w:rPr>
          <w:rFonts w:ascii="Arial" w:hAnsi="Arial" w:cs="Arial"/>
          <w:bCs/>
          <w:sz w:val="20"/>
          <w:lang w:eastAsia="zh-CN"/>
        </w:rPr>
        <w:t>.</w:t>
      </w:r>
      <w:r w:rsidR="000E64AD">
        <w:rPr>
          <w:rFonts w:ascii="Arial" w:hAnsi="Arial" w:cs="Arial"/>
          <w:bCs/>
          <w:sz w:val="20"/>
          <w:lang w:eastAsia="zh-CN"/>
        </w:rPr>
        <w:t xml:space="preserve"> </w:t>
      </w:r>
      <w:r w:rsidR="00111441" w:rsidRPr="000E63A8">
        <w:rPr>
          <w:rFonts w:ascii="Arial" w:hAnsi="Arial" w:cs="Arial"/>
          <w:bCs/>
          <w:sz w:val="20"/>
          <w:lang w:eastAsia="zh-CN"/>
        </w:rPr>
        <w:t>RAN1 confirm</w:t>
      </w:r>
      <w:r w:rsidR="00111441">
        <w:rPr>
          <w:rFonts w:ascii="Arial" w:hAnsi="Arial" w:cs="Arial"/>
          <w:bCs/>
          <w:sz w:val="20"/>
          <w:lang w:eastAsia="zh-CN"/>
        </w:rPr>
        <w:t>s</w:t>
      </w:r>
      <w:r w:rsidR="00111441" w:rsidRPr="000E63A8">
        <w:rPr>
          <w:rFonts w:ascii="Arial" w:hAnsi="Arial" w:cs="Arial"/>
          <w:bCs/>
          <w:sz w:val="20"/>
          <w:lang w:eastAsia="zh-CN"/>
        </w:rPr>
        <w:t xml:space="preserve"> RAN4</w:t>
      </w:r>
      <w:r w:rsidR="00111441">
        <w:rPr>
          <w:rFonts w:ascii="Arial" w:hAnsi="Arial" w:cs="Arial"/>
          <w:bCs/>
          <w:sz w:val="20"/>
          <w:lang w:eastAsia="zh-CN"/>
        </w:rPr>
        <w:t>’s</w:t>
      </w:r>
      <w:r w:rsidR="00111441" w:rsidRPr="000E63A8">
        <w:rPr>
          <w:rFonts w:ascii="Arial" w:hAnsi="Arial" w:cs="Arial"/>
          <w:bCs/>
          <w:sz w:val="20"/>
          <w:lang w:eastAsia="zh-CN"/>
        </w:rPr>
        <w:t xml:space="preserve"> understanding </w:t>
      </w:r>
      <w:r w:rsidR="00F74A84">
        <w:rPr>
          <w:rFonts w:ascii="Arial" w:hAnsi="Arial" w:cs="Arial"/>
          <w:bCs/>
          <w:sz w:val="20"/>
        </w:rPr>
        <w:t>on the power control parameters for NR-DC on FR2</w:t>
      </w:r>
      <w:r w:rsidR="0014171B">
        <w:rPr>
          <w:rFonts w:ascii="Arial" w:hAnsi="Arial" w:cs="Arial"/>
          <w:bCs/>
          <w:sz w:val="20"/>
          <w:lang w:eastAsia="zh-CN"/>
        </w:rPr>
        <w:t>,</w:t>
      </w:r>
      <w:r w:rsidR="00995144">
        <w:rPr>
          <w:rFonts w:ascii="Arial" w:hAnsi="Arial" w:cs="Arial"/>
          <w:bCs/>
          <w:sz w:val="20"/>
        </w:rPr>
        <w:t xml:space="preserve"> </w:t>
      </w:r>
      <w:r w:rsidR="00111441" w:rsidRPr="000E63A8">
        <w:rPr>
          <w:rFonts w:ascii="Arial" w:hAnsi="Arial" w:cs="Arial"/>
          <w:bCs/>
          <w:sz w:val="20"/>
          <w:lang w:eastAsia="zh-CN"/>
        </w:rPr>
        <w:t xml:space="preserve">and </w:t>
      </w:r>
      <w:r w:rsidR="00D7075D">
        <w:rPr>
          <w:rFonts w:ascii="Arial" w:hAnsi="Arial" w:cs="Arial"/>
          <w:bCs/>
          <w:sz w:val="20"/>
          <w:lang w:eastAsia="zh-CN"/>
        </w:rPr>
        <w:t xml:space="preserve">will </w:t>
      </w:r>
      <w:r w:rsidR="0014171B">
        <w:rPr>
          <w:rFonts w:ascii="Arial" w:hAnsi="Arial" w:cs="Arial"/>
          <w:bCs/>
          <w:sz w:val="20"/>
          <w:lang w:eastAsia="zh-CN"/>
        </w:rPr>
        <w:t xml:space="preserve">update </w:t>
      </w:r>
      <w:r w:rsidR="00111441" w:rsidRPr="000E63A8">
        <w:rPr>
          <w:rFonts w:ascii="Arial" w:hAnsi="Arial" w:cs="Arial"/>
          <w:bCs/>
          <w:sz w:val="20"/>
          <w:lang w:eastAsia="zh-CN"/>
        </w:rPr>
        <w:t>RAN1</w:t>
      </w:r>
      <w:r w:rsidR="0014171B">
        <w:rPr>
          <w:rFonts w:ascii="Arial" w:hAnsi="Arial" w:cs="Arial"/>
          <w:bCs/>
          <w:sz w:val="20"/>
          <w:lang w:eastAsia="zh-CN"/>
        </w:rPr>
        <w:t>’s</w:t>
      </w:r>
      <w:r w:rsidR="00111441" w:rsidRPr="000E63A8">
        <w:rPr>
          <w:rFonts w:ascii="Arial" w:hAnsi="Arial" w:cs="Arial"/>
          <w:bCs/>
          <w:sz w:val="20"/>
          <w:lang w:eastAsia="zh-CN"/>
        </w:rPr>
        <w:t xml:space="preserve"> spec</w:t>
      </w:r>
      <w:r w:rsidR="00111441">
        <w:rPr>
          <w:rFonts w:ascii="Arial" w:hAnsi="Arial" w:cs="Arial"/>
          <w:bCs/>
          <w:sz w:val="20"/>
          <w:lang w:eastAsia="zh-CN"/>
        </w:rPr>
        <w:t>ification</w:t>
      </w:r>
      <w:r w:rsidR="00111441" w:rsidRPr="000E63A8">
        <w:rPr>
          <w:rFonts w:ascii="Arial" w:hAnsi="Arial" w:cs="Arial"/>
          <w:bCs/>
          <w:sz w:val="20"/>
          <w:lang w:eastAsia="zh-CN"/>
        </w:rPr>
        <w:t xml:space="preserve"> accordingly.</w:t>
      </w:r>
      <w:r w:rsidR="001037B7">
        <w:rPr>
          <w:rFonts w:ascii="Arial" w:hAnsi="Arial" w:cs="Arial"/>
          <w:bCs/>
          <w:sz w:val="20"/>
          <w:lang w:eastAsia="zh-CN"/>
        </w:rPr>
        <w:t xml:space="preserve"> </w:t>
      </w:r>
    </w:p>
    <w:p w14:paraId="2C095A37" w14:textId="77777777" w:rsidR="00195AF2" w:rsidRPr="00C634BB"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F847967"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90389A" w:rsidRPr="00C634BB">
        <w:rPr>
          <w:rFonts w:ascii="Arial" w:hAnsi="Arial" w:cs="Arial"/>
          <w:bCs/>
          <w:sz w:val="20"/>
          <w:lang w:eastAsia="zh-CN"/>
        </w:rPr>
        <w:t>2</w:t>
      </w:r>
      <w:r w:rsidR="00884539">
        <w:rPr>
          <w:rFonts w:ascii="Arial" w:hAnsi="Arial" w:cs="Arial"/>
          <w:bCs/>
          <w:sz w:val="20"/>
          <w:lang w:eastAsia="zh-CN"/>
        </w:rPr>
        <w:t xml:space="preserve"> and RAN4</w:t>
      </w:r>
    </w:p>
    <w:p w14:paraId="24B37C12" w14:textId="7B0C12EE"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347947">
        <w:rPr>
          <w:rFonts w:ascii="Arial" w:hAnsi="Arial" w:cs="Arial"/>
          <w:bCs/>
          <w:sz w:val="20"/>
          <w:lang w:eastAsia="zh-CN"/>
        </w:rPr>
        <w:t>2</w:t>
      </w:r>
      <w:r w:rsidR="00A70321">
        <w:rPr>
          <w:rFonts w:ascii="Arial" w:hAnsi="Arial" w:cs="Arial"/>
          <w:bCs/>
          <w:sz w:val="20"/>
          <w:lang w:eastAsia="zh-CN"/>
        </w:rPr>
        <w:t xml:space="preserve"> and RAN</w:t>
      </w:r>
      <w:r w:rsidR="00347947">
        <w:rPr>
          <w:rFonts w:ascii="Arial" w:hAnsi="Arial" w:cs="Arial"/>
          <w:bCs/>
          <w:sz w:val="20"/>
          <w:lang w:eastAsia="zh-CN"/>
        </w:rPr>
        <w:t>4</w:t>
      </w:r>
      <w:r w:rsidR="0090389A" w:rsidRPr="00C634BB">
        <w:rPr>
          <w:rFonts w:ascii="Arial" w:hAnsi="Arial" w:cs="Arial"/>
          <w:bCs/>
          <w:sz w:val="20"/>
          <w:lang w:eastAsia="zh-CN"/>
        </w:rPr>
        <w:t xml:space="preserve">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7E0293CE" w14:textId="22A9684B" w:rsidR="0048487E" w:rsidRPr="00BB6FB1" w:rsidRDefault="0048487E" w:rsidP="0048487E">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105-e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May 19</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May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036A97DF" w14:textId="0E85786F" w:rsidR="00AF433A" w:rsidRPr="00BB6FB1" w:rsidRDefault="00AF433A" w:rsidP="00AF433A">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Pr="00AF433A">
        <w:rPr>
          <w:rFonts w:ascii="Arial" w:hAnsi="Arial" w:cs="Arial"/>
          <w:bCs/>
          <w:sz w:val="20"/>
          <w:szCs w:val="20"/>
          <w:lang w:val="en-GB" w:eastAsia="zh-CN"/>
        </w:rPr>
        <w:t>Aug</w:t>
      </w:r>
      <w:r>
        <w:rPr>
          <w:rFonts w:ascii="Arial" w:hAnsi="Arial" w:cs="Arial"/>
          <w:bCs/>
          <w:sz w:val="20"/>
          <w:szCs w:val="20"/>
          <w:lang w:val="en-GB" w:eastAsia="zh-CN"/>
        </w:rPr>
        <w:t xml:space="preserve"> </w:t>
      </w:r>
      <w:r w:rsidR="002837A8">
        <w:rPr>
          <w:rFonts w:ascii="Arial" w:hAnsi="Arial" w:cs="Arial"/>
          <w:bCs/>
          <w:sz w:val="20"/>
          <w:szCs w:val="20"/>
          <w:lang w:val="en-GB" w:eastAsia="zh-CN"/>
        </w:rPr>
        <w:t>16</w:t>
      </w:r>
      <w:r w:rsidR="002837A8" w:rsidRPr="00AF433A">
        <w:rPr>
          <w:rFonts w:ascii="Arial" w:hAnsi="Arial" w:cs="Arial"/>
          <w:bCs/>
          <w:sz w:val="20"/>
          <w:szCs w:val="20"/>
          <w:vertAlign w:val="superscript"/>
          <w:lang w:val="en-GB" w:eastAsia="zh-CN"/>
        </w:rPr>
        <w:t>th</w:t>
      </w:r>
      <w:r w:rsidR="002837A8">
        <w:rPr>
          <w:rFonts w:ascii="Arial" w:hAnsi="Arial" w:cs="Arial"/>
          <w:bCs/>
          <w:sz w:val="20"/>
          <w:szCs w:val="20"/>
          <w:lang w:val="en-GB" w:eastAsia="zh-CN"/>
        </w:rPr>
        <w:t xml:space="preserve"> </w:t>
      </w:r>
      <w:r>
        <w:rPr>
          <w:rFonts w:ascii="Arial" w:hAnsi="Arial" w:cs="Arial"/>
          <w:bCs/>
          <w:sz w:val="20"/>
          <w:szCs w:val="20"/>
          <w:lang w:val="en-GB" w:eastAsia="zh-CN"/>
        </w:rPr>
        <w:t xml:space="preserve">– </w:t>
      </w:r>
      <w:r w:rsidRPr="00AF433A">
        <w:rPr>
          <w:rFonts w:ascii="Arial" w:hAnsi="Arial" w:cs="Arial"/>
          <w:bCs/>
          <w:sz w:val="20"/>
          <w:szCs w:val="20"/>
          <w:lang w:val="en-GB" w:eastAsia="zh-CN"/>
        </w:rPr>
        <w:t>Aug</w:t>
      </w:r>
      <w:r>
        <w:rPr>
          <w:rFonts w:ascii="Arial" w:hAnsi="Arial" w:cs="Arial"/>
          <w:bCs/>
          <w:sz w:val="20"/>
          <w:szCs w:val="20"/>
          <w:lang w:val="en-GB" w:eastAsia="zh-CN"/>
        </w:rPr>
        <w:t xml:space="preserve"> 2</w:t>
      </w:r>
      <w:r w:rsidR="005E5995">
        <w:rPr>
          <w:rFonts w:ascii="Arial" w:hAnsi="Arial" w:cs="Arial"/>
          <w:bCs/>
          <w:sz w:val="20"/>
          <w:szCs w:val="20"/>
          <w:lang w:val="en-GB" w:eastAsia="zh-CN"/>
        </w:rPr>
        <w:t>7</w:t>
      </w:r>
      <w:r w:rsidRPr="00AF433A">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EDF84" w14:textId="77777777" w:rsidR="00420B47" w:rsidRDefault="00420B47">
      <w:r>
        <w:separator/>
      </w:r>
    </w:p>
  </w:endnote>
  <w:endnote w:type="continuationSeparator" w:id="0">
    <w:p w14:paraId="596BA5E8" w14:textId="77777777" w:rsidR="00420B47" w:rsidRDefault="0042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59F74" w14:textId="77777777" w:rsidR="00420B47" w:rsidRDefault="00420B47">
      <w:r>
        <w:separator/>
      </w:r>
    </w:p>
  </w:footnote>
  <w:footnote w:type="continuationSeparator" w:id="0">
    <w:p w14:paraId="457B1435" w14:textId="77777777" w:rsidR="00420B47" w:rsidRDefault="00420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2F19"/>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6EE"/>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35E"/>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3A8"/>
    <w:rsid w:val="000E64AD"/>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37B7"/>
    <w:rsid w:val="001043C2"/>
    <w:rsid w:val="001043E1"/>
    <w:rsid w:val="0010505A"/>
    <w:rsid w:val="00105955"/>
    <w:rsid w:val="00105CC7"/>
    <w:rsid w:val="00106A31"/>
    <w:rsid w:val="00107779"/>
    <w:rsid w:val="0010783C"/>
    <w:rsid w:val="001078C2"/>
    <w:rsid w:val="0010790C"/>
    <w:rsid w:val="00107E1C"/>
    <w:rsid w:val="00110243"/>
    <w:rsid w:val="001112C4"/>
    <w:rsid w:val="00111441"/>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1B"/>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7A8"/>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D6B"/>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37877"/>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47947"/>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856"/>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C69"/>
    <w:rsid w:val="00415D76"/>
    <w:rsid w:val="00416255"/>
    <w:rsid w:val="00416665"/>
    <w:rsid w:val="00416A38"/>
    <w:rsid w:val="00416A67"/>
    <w:rsid w:val="00416ACB"/>
    <w:rsid w:val="0041752E"/>
    <w:rsid w:val="00417E96"/>
    <w:rsid w:val="004205DD"/>
    <w:rsid w:val="00420B47"/>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1E2"/>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87E"/>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160E"/>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5995"/>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1C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460"/>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2B2B"/>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9E2"/>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4CC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415"/>
    <w:rsid w:val="00843680"/>
    <w:rsid w:val="00844DBF"/>
    <w:rsid w:val="00845C12"/>
    <w:rsid w:val="008460A0"/>
    <w:rsid w:val="008469D9"/>
    <w:rsid w:val="00846DC0"/>
    <w:rsid w:val="008474A7"/>
    <w:rsid w:val="008506B6"/>
    <w:rsid w:val="00850AE0"/>
    <w:rsid w:val="00852471"/>
    <w:rsid w:val="008524D2"/>
    <w:rsid w:val="00852DE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4539"/>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4C3"/>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4F6"/>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C6"/>
    <w:rsid w:val="009153E5"/>
    <w:rsid w:val="00915757"/>
    <w:rsid w:val="009159B3"/>
    <w:rsid w:val="00915A40"/>
    <w:rsid w:val="00916181"/>
    <w:rsid w:val="0091661C"/>
    <w:rsid w:val="00917C0A"/>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E70"/>
    <w:rsid w:val="00935F9E"/>
    <w:rsid w:val="009360D3"/>
    <w:rsid w:val="00936602"/>
    <w:rsid w:val="00936D98"/>
    <w:rsid w:val="00937AE0"/>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3DF"/>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44"/>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303"/>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042"/>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321"/>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433A"/>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F4A"/>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47C"/>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361F"/>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3DD5"/>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2D5E"/>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5D"/>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8E0"/>
    <w:rsid w:val="00DD53FA"/>
    <w:rsid w:val="00DD5F42"/>
    <w:rsid w:val="00DD617B"/>
    <w:rsid w:val="00DD6A29"/>
    <w:rsid w:val="00DD6D8D"/>
    <w:rsid w:val="00DD7958"/>
    <w:rsid w:val="00DE002F"/>
    <w:rsid w:val="00DE0847"/>
    <w:rsid w:val="00DE0BA3"/>
    <w:rsid w:val="00DE0E59"/>
    <w:rsid w:val="00DE0F6C"/>
    <w:rsid w:val="00DE219B"/>
    <w:rsid w:val="00DE25C9"/>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888"/>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A96"/>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30A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A84"/>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3EA9"/>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2658461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9A84F-558C-4BE9-8EA8-F8C7AD68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139</Words>
  <Characters>795</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Xiaodong Sun(vivo)</cp:lastModifiedBy>
  <cp:revision>7</cp:revision>
  <cp:lastPrinted>2007-06-18T21:08:00Z</cp:lastPrinted>
  <dcterms:created xsi:type="dcterms:W3CDTF">2021-03-31T12:22:00Z</dcterms:created>
  <dcterms:modified xsi:type="dcterms:W3CDTF">2021-04-06T02:18:00Z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